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EC" w:rsidRPr="00F62537" w:rsidRDefault="001166EC" w:rsidP="00CA00C6">
      <w:p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b/>
          <w:sz w:val="18"/>
          <w:szCs w:val="18"/>
        </w:rPr>
        <w:t>Конспект урока русского языка в 8 классе по теме «Обобщающие слова при однородных членах предложения».</w:t>
      </w:r>
    </w:p>
    <w:p w:rsidR="001166EC" w:rsidRPr="00F62537" w:rsidRDefault="001166EC" w:rsidP="00CA00C6">
      <w:p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Учитель русского языка ГОУ СОШ № 307 Хрокина О.П.</w:t>
      </w:r>
    </w:p>
    <w:p w:rsidR="001166EC" w:rsidRPr="00F62537" w:rsidRDefault="001166EC" w:rsidP="00CA00C6">
      <w:p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b/>
          <w:sz w:val="18"/>
          <w:szCs w:val="18"/>
        </w:rPr>
        <w:t>Дидактическая цель:</w:t>
      </w:r>
      <w:r w:rsidRPr="00F62537">
        <w:rPr>
          <w:rFonts w:ascii="Times New Roman" w:hAnsi="Times New Roman"/>
          <w:sz w:val="18"/>
          <w:szCs w:val="18"/>
        </w:rPr>
        <w:t xml:space="preserve"> создать условия для повторения изученного ранее материала, выявить уровень овладения системой знаний и умений, степенью их применения, опытом их творческой деятельности.</w:t>
      </w:r>
    </w:p>
    <w:p w:rsidR="001166EC" w:rsidRPr="00F62537" w:rsidRDefault="001166EC" w:rsidP="00CA00C6">
      <w:p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b/>
          <w:sz w:val="18"/>
          <w:szCs w:val="18"/>
        </w:rPr>
        <w:t xml:space="preserve">Цели: </w:t>
      </w:r>
    </w:p>
    <w:p w:rsidR="001166EC" w:rsidRPr="00F62537" w:rsidRDefault="001166EC" w:rsidP="00CA00C6">
      <w:p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b/>
          <w:sz w:val="18"/>
          <w:szCs w:val="18"/>
        </w:rPr>
        <w:t>Личностные:</w:t>
      </w:r>
    </w:p>
    <w:p w:rsidR="001166EC" w:rsidRPr="00F62537" w:rsidRDefault="001166EC" w:rsidP="00CA00C6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способствовать эффективному накоплению каждым ребёнком личного опыта;</w:t>
      </w:r>
    </w:p>
    <w:p w:rsidR="001166EC" w:rsidRPr="00F62537" w:rsidRDefault="001166EC" w:rsidP="00CA00C6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помогать детям в определении уровня собственных знаний;</w:t>
      </w:r>
    </w:p>
    <w:p w:rsidR="001166EC" w:rsidRPr="00CA00C6" w:rsidRDefault="001166EC" w:rsidP="00CA00C6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стимулировать самостоятельную оценку результатов работы и помогать исправлять допущенные ошибки;</w:t>
      </w:r>
    </w:p>
    <w:p w:rsidR="001166EC" w:rsidRPr="00CA00C6" w:rsidRDefault="001166EC" w:rsidP="00CA00C6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18"/>
          <w:szCs w:val="18"/>
        </w:rPr>
      </w:pPr>
      <w:r w:rsidRPr="00CA00C6">
        <w:rPr>
          <w:sz w:val="18"/>
          <w:szCs w:val="18"/>
        </w:rPr>
        <w:t>стремиться выявить реальные интересы детей и согласовывать с ними подбор и организацию учебного материала</w:t>
      </w:r>
      <w:r w:rsidRPr="00CA00C6">
        <w:rPr>
          <w:b/>
          <w:sz w:val="18"/>
          <w:szCs w:val="18"/>
        </w:rPr>
        <w:t xml:space="preserve"> </w:t>
      </w:r>
    </w:p>
    <w:p w:rsidR="001166EC" w:rsidRPr="00F62537" w:rsidRDefault="001166EC" w:rsidP="00CA00C6">
      <w:p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b/>
          <w:sz w:val="18"/>
          <w:szCs w:val="18"/>
        </w:rPr>
        <w:t>Метапредметные:</w:t>
      </w:r>
    </w:p>
    <w:p w:rsidR="001166EC" w:rsidRPr="00F62537" w:rsidRDefault="001166EC" w:rsidP="00CA00C6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развивать умение выделять главное, существенное в изучаемом материале, сравнивать, обобщать факты;</w:t>
      </w:r>
    </w:p>
    <w:p w:rsidR="001166EC" w:rsidRPr="00F62537" w:rsidRDefault="001166EC" w:rsidP="00CA00C6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развивать коммуникативную компетенцию;</w:t>
      </w:r>
    </w:p>
    <w:p w:rsidR="001166EC" w:rsidRPr="00F62537" w:rsidRDefault="001166EC" w:rsidP="00CA00C6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развивать умение организации собственной учебной деятельности;</w:t>
      </w:r>
    </w:p>
    <w:p w:rsidR="001166EC" w:rsidRPr="00F62537" w:rsidRDefault="001166EC" w:rsidP="00CA00C6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развивать навыки исследовательской деятельности, включая навыки работы с информацией;</w:t>
      </w:r>
    </w:p>
    <w:p w:rsidR="001166EC" w:rsidRDefault="001166EC" w:rsidP="00CA00C6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развивать навыки смыслового чтения.</w:t>
      </w:r>
    </w:p>
    <w:p w:rsidR="001166EC" w:rsidRPr="00F62537" w:rsidRDefault="001166EC" w:rsidP="005F6F55">
      <w:pPr>
        <w:spacing w:after="0"/>
        <w:rPr>
          <w:rFonts w:ascii="Times New Roman" w:hAnsi="Times New Roman"/>
          <w:b/>
          <w:sz w:val="18"/>
          <w:szCs w:val="18"/>
        </w:rPr>
      </w:pPr>
      <w:r w:rsidRPr="00F62537">
        <w:rPr>
          <w:rFonts w:ascii="Times New Roman" w:hAnsi="Times New Roman"/>
          <w:b/>
          <w:sz w:val="18"/>
          <w:szCs w:val="18"/>
        </w:rPr>
        <w:t>Предметные:</w:t>
      </w:r>
    </w:p>
    <w:p w:rsidR="001166EC" w:rsidRPr="00F62537" w:rsidRDefault="001166EC" w:rsidP="005F6F55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повторить теоретические сведения об обобщающем слове при однородных членах предложения, признаки текста;</w:t>
      </w:r>
    </w:p>
    <w:p w:rsidR="001166EC" w:rsidRPr="00F62537" w:rsidRDefault="001166EC" w:rsidP="005F6F55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дать понятие о синтаксической роли обобщающего слова;</w:t>
      </w:r>
    </w:p>
    <w:p w:rsidR="001166EC" w:rsidRPr="005F6F55" w:rsidRDefault="001166EC" w:rsidP="00CA00C6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sz w:val="18"/>
          <w:szCs w:val="18"/>
        </w:rPr>
      </w:pPr>
      <w:r w:rsidRPr="00F62537">
        <w:rPr>
          <w:rFonts w:ascii="Times New Roman" w:hAnsi="Times New Roman"/>
          <w:sz w:val="18"/>
          <w:szCs w:val="18"/>
        </w:rPr>
        <w:t>научить учащихся правилам постановки знаков препинания при обобщающем слове.</w:t>
      </w:r>
    </w:p>
    <w:tbl>
      <w:tblPr>
        <w:tblpPr w:leftFromText="180" w:rightFromText="180" w:vertAnchor="text" w:horzAnchor="margin" w:tblpXSpec="center" w:tblpY="162"/>
        <w:tblW w:w="52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1"/>
        <w:gridCol w:w="3540"/>
        <w:gridCol w:w="3739"/>
        <w:gridCol w:w="6019"/>
      </w:tblGrid>
      <w:tr w:rsidR="001166EC" w:rsidRPr="00A76AE2" w:rsidTr="008E0651">
        <w:trPr>
          <w:trHeight w:val="567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Этап урока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Деятельность учителя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Деятельность учащихся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Универсальные учебные действия</w:t>
            </w:r>
          </w:p>
        </w:tc>
      </w:tr>
      <w:tr w:rsidR="001166EC" w:rsidRPr="00A76AE2" w:rsidTr="008E0651">
        <w:trPr>
          <w:trHeight w:val="1027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1.Организационный момент.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Приветствие, включение в деловой ритм.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Распределение детей по группам.Приветствие учителя и гостей. Подготовка к работе.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Личностные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: развитие познавательных интересов, учебной мотивации, толерантности отношений.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Коммуникативные: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планирование учебного процесса с учителем и сверстниками.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166EC" w:rsidRPr="00A76AE2" w:rsidTr="008E0651">
        <w:trPr>
          <w:trHeight w:val="1596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2. Актуализация знаний.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Выявление уровня полученных ранее знаний на материале домашнего задания. Создание проблемной ситуации.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Коррекция выполненных заданий. Самопроверка и самооценка домашнего задания, самооценка.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Регулятивные: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умение адекватно оценивать свою деятельность, установка на улучшение результатов своей деятельности, учебное сотрудничество учителя с учеником.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Познавательные: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развитие умения адекватно, осознанно и произвольно строить речевое высказывание, учить сравнивать данные, определять общие признаки, учить обобщать, кодировать и декодировать информацию.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Коммуникативные: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учить взаимодействию с учениками в группе.</w:t>
            </w:r>
          </w:p>
        </w:tc>
      </w:tr>
      <w:tr w:rsidR="001166EC" w:rsidRPr="00A76AE2" w:rsidTr="008E0651">
        <w:trPr>
          <w:trHeight w:val="2138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3. Постановка проблемы.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Активизация полученных знаний. Создание проблемной ситуации. Организация групповой работы с дополнением к домашнему заданию.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Поиск путей решения проблемной ситуации.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Личностные: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интересов, учебной мотивации.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Коммуникативные: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учить понимать позицию других людей, уважать иную точку зрения, уметь договариваться, находить общее решение, уметь аргументировать своё мнение, уметь осуществлять взаимоконтроль и взаимопомощь.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Регулятивные: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умение взаимодействовать со сверстниками в учебной деятельности.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Познавательные: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развитие готовности к принятию и решению учебных задач, уметь сравнивать данные, анализировать, классифицировать.</w:t>
            </w:r>
          </w:p>
        </w:tc>
      </w:tr>
      <w:tr w:rsidR="001166EC" w:rsidRPr="00A76AE2" w:rsidTr="008E0651">
        <w:trPr>
          <w:trHeight w:val="1966"/>
        </w:trPr>
        <w:tc>
          <w:tcPr>
            <w:tcW w:w="999" w:type="pct"/>
          </w:tcPr>
          <w:p w:rsidR="001166EC" w:rsidRPr="00CF43FD" w:rsidRDefault="001166EC" w:rsidP="008E0651">
            <w:pPr>
              <w:spacing w:after="0" w:line="240" w:lineRule="auto"/>
              <w:ind w:left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4.Открытие нового знания.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самостоятельно.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 xml:space="preserve">Организация деятельности учащихся по исследованию проблемной ситуации.( Работа в группах). Подведение к формулировке темы и целей урока 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Формулирование темы и целей урока. Работа по поиску новой информации, способу её подачи.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Личностные: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развитие познавательных интересов.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Коммуникативные: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умение договариваться, находить общее решение, сохранять доброжелательные отношения друг к другу.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Регулятивные: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формировать способность принимать и сохранять цель и следовать ей в учебной деятельности, формировать учебное сотрудничество учителя с учеником, умение адекватно воспринимать оценки и отметки.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Познавательные: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учить выделять единицы из целого, соотносить предметы исследования к группе на основании заданного признака.</w:t>
            </w:r>
          </w:p>
        </w:tc>
      </w:tr>
      <w:tr w:rsidR="001166EC" w:rsidRPr="00A76AE2" w:rsidTr="008E0651">
        <w:trPr>
          <w:trHeight w:val="3224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5. Первичное закрепление.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Организация познавательной деятельности. Работа в группах с текстом. Выявление затруднений, коррекция .(Задание № 2, текст)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Работа в группах, решение типовых заданий, коррекция знаний, оценивание работы групп.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Личностные: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формирование чувства гордости за свой народ, историю, осознание этнической принадлежности и культурной идентичности, развитие толерантности отношений, оценка нравственного содержания поступков на основе понимания моральных норм.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Коммуникативные: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развитие умения договариваться, находить общее решение, сохранять способность доброжелательного отношения друг к другу, умение осуществлять взаимоконтроль.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Регулятивные: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умение взаимодействовать со сверстниками, умение оценивать изменения в учебной деятельности в динамике, установка на улучшение результатов своей учебной деятельности.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Познавательные: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умение строить речевое высказывание, осуществлять выбор эффективных способов решения задач, учить анализировать, упорядочивать объекты по выделенному основанию, учиться кодировать  и декодировать информацию, учить классифицировать, осуществлять взаимопомощь.</w:t>
            </w:r>
          </w:p>
        </w:tc>
      </w:tr>
      <w:tr w:rsidR="001166EC" w:rsidRPr="00A76AE2" w:rsidTr="008E0651">
        <w:trPr>
          <w:trHeight w:val="1252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6. Самостоятельная   работа.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Организация самостоятельной работы учащихся по применению изученных знаний. (Графический диктант)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Самостоятельная работа в группах, осуществление взаимопроверки. Анализ полученных схем. Оценивание работы. Работу проводит подготовленный ученик.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Регулятивные: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коррекция, оценка качества усвоения материала, умение различать объективную трудность задачи и субъективную сложность.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Познавательные: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учить обобщать, устанавливать аналогии.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Коммуникативные: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умение осуществлять взаимоконтроль.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Личностные: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формирование чувства гордости за историческое наследие народа.</w:t>
            </w:r>
          </w:p>
        </w:tc>
      </w:tr>
      <w:tr w:rsidR="001166EC" w:rsidRPr="00A76AE2" w:rsidTr="008E0651">
        <w:trPr>
          <w:trHeight w:val="893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7.Повторение.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Организация деятельности учащихся, направленная на творческое преобразование учебного материала.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Осуществляют творческое решение задания, находят оптимальное оформление.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Познавательные: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учиться выводить общности для целого ряда или класса единичных объектов на основе выделения сущностной связи, учить решению задач моделированием.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 xml:space="preserve">Регулятивные: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установка на улучшение результатов своей деятельности.</w:t>
            </w:r>
          </w:p>
        </w:tc>
      </w:tr>
      <w:tr w:rsidR="001166EC" w:rsidRPr="00A76AE2" w:rsidTr="008E0651">
        <w:trPr>
          <w:trHeight w:val="883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8.Рефлексия.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Организация рефлексии.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Соотнесение целей и задач. Формулирование итогов урока по заданным началам предложений.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Коммуникативные: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умение аргументировать своё мнение, получать необходимые сведения от товарищей.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Регулятивные: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формировать способность адекватно оценивать свою учебную деятельность.</w:t>
            </w:r>
          </w:p>
        </w:tc>
      </w:tr>
      <w:tr w:rsidR="001166EC" w:rsidRPr="00A76AE2" w:rsidTr="008E0651">
        <w:trPr>
          <w:trHeight w:val="707"/>
        </w:trPr>
        <w:tc>
          <w:tcPr>
            <w:tcW w:w="999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>9.Домашнее задание.</w:t>
            </w:r>
          </w:p>
        </w:tc>
        <w:tc>
          <w:tcPr>
            <w:tcW w:w="106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Осуществление дифференциации домашнего задания.</w:t>
            </w:r>
          </w:p>
        </w:tc>
        <w:tc>
          <w:tcPr>
            <w:tcW w:w="1125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sz w:val="18"/>
                <w:szCs w:val="18"/>
              </w:rPr>
              <w:t>Соотнесение полученных знаний с возможностью их успешного выполнения.</w:t>
            </w:r>
          </w:p>
        </w:tc>
        <w:tc>
          <w:tcPr>
            <w:tcW w:w="1811" w:type="pct"/>
          </w:tcPr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Личностные: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развитие познавательных интересов.</w:t>
            </w:r>
          </w:p>
          <w:p w:rsidR="001166EC" w:rsidRPr="00CF43FD" w:rsidRDefault="001166EC" w:rsidP="00F62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F43FD">
              <w:rPr>
                <w:rFonts w:ascii="Times New Roman" w:hAnsi="Times New Roman"/>
                <w:i/>
                <w:sz w:val="18"/>
                <w:szCs w:val="18"/>
              </w:rPr>
              <w:t>Регулятивные:</w:t>
            </w:r>
            <w:r w:rsidRPr="00CF43FD">
              <w:rPr>
                <w:rFonts w:ascii="Times New Roman" w:hAnsi="Times New Roman"/>
                <w:sz w:val="18"/>
                <w:szCs w:val="18"/>
              </w:rPr>
              <w:t xml:space="preserve"> установка на улучшение результатов своей деятельности, готовность к преодолению трудностей.</w:t>
            </w:r>
          </w:p>
        </w:tc>
      </w:tr>
    </w:tbl>
    <w:p w:rsidR="001166EC" w:rsidRDefault="001166EC" w:rsidP="00CA00C6">
      <w:pPr>
        <w:spacing w:after="0"/>
        <w:ind w:left="-180" w:firstLine="180"/>
        <w:rPr>
          <w:rFonts w:ascii="Times New Roman" w:hAnsi="Times New Roman"/>
          <w:sz w:val="24"/>
          <w:szCs w:val="24"/>
        </w:rPr>
      </w:pPr>
      <w:bookmarkStart w:id="0" w:name="_GoBack"/>
    </w:p>
    <w:bookmarkEnd w:id="0"/>
    <w:p w:rsidR="001166EC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ОЦЕНОЧНЫЙ ЛИСТ.</w:t>
      </w:r>
    </w:p>
    <w:p w:rsidR="001166EC" w:rsidRPr="00CA6651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Фамилия,имя _______________________________     № группы__________</w:t>
      </w:r>
    </w:p>
    <w:p w:rsidR="001166EC" w:rsidRPr="00CA6651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8425D8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E65D26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Домашнее задание. (Самопроверка.)</w:t>
      </w:r>
    </w:p>
    <w:p w:rsidR="001166EC" w:rsidRPr="00CA6651" w:rsidRDefault="001166EC" w:rsidP="0023052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40"/>
        <w:gridCol w:w="923"/>
      </w:tblGrid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критерии оценки: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пунктуация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схемы однородных членов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синтаксическая роль однород-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   ных членов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грамматическая основа 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6EC" w:rsidRPr="00CA6651" w:rsidRDefault="001166EC" w:rsidP="00230523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На оценку «4» допустимо не более двух ошибок.</w:t>
      </w: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230523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Задание № 2.</w:t>
      </w:r>
      <w:r>
        <w:rPr>
          <w:rFonts w:ascii="Times New Roman" w:hAnsi="Times New Roman"/>
          <w:sz w:val="24"/>
          <w:szCs w:val="24"/>
        </w:rPr>
        <w:t xml:space="preserve"> Текст.</w:t>
      </w:r>
      <w:r w:rsidRPr="00CA6651">
        <w:rPr>
          <w:rFonts w:ascii="Times New Roman" w:hAnsi="Times New Roman"/>
          <w:sz w:val="24"/>
          <w:szCs w:val="24"/>
        </w:rPr>
        <w:t xml:space="preserve"> Оцените работу групп.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30"/>
        <w:gridCol w:w="1098"/>
        <w:gridCol w:w="1098"/>
        <w:gridCol w:w="1098"/>
      </w:tblGrid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1 группа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2 группа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3 группа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название текста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выделение основных</w:t>
            </w:r>
          </w:p>
          <w:p w:rsidR="001166EC" w:rsidRPr="00A76AE2" w:rsidRDefault="001166EC" w:rsidP="00A76AE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признаков текста:</w:t>
            </w:r>
          </w:p>
          <w:p w:rsidR="001166EC" w:rsidRPr="00A76AE2" w:rsidRDefault="001166EC" w:rsidP="00A76AE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2) микротемы;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      3) тема текста;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      4) основная мысль;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5)схемы постановки знаков пре-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  пинания при обобщающих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        словах.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6EC" w:rsidRPr="00CA6651" w:rsidRDefault="001166EC" w:rsidP="00F26107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F26107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F26107">
      <w:p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На оценку «4»допустимо не более двух ошибок.</w:t>
      </w: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3.Задание № 3.</w:t>
      </w:r>
      <w:r>
        <w:rPr>
          <w:rFonts w:ascii="Times New Roman" w:hAnsi="Times New Roman"/>
          <w:sz w:val="24"/>
          <w:szCs w:val="24"/>
        </w:rPr>
        <w:t xml:space="preserve"> Графический диктант.</w:t>
      </w: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  <w:r w:rsidRPr="00CA6651">
        <w:rPr>
          <w:rFonts w:ascii="Times New Roman" w:hAnsi="Times New Roman"/>
          <w:sz w:val="24"/>
          <w:szCs w:val="24"/>
        </w:rPr>
        <w:t>Обведите в кружок заслуженную оценку.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09"/>
        <w:gridCol w:w="923"/>
      </w:tblGrid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верно построенных</w:t>
            </w:r>
          </w:p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Пять схем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Четыре схемы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Три схемы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Две схемы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Одна схема</w:t>
            </w: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6A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166EC" w:rsidRPr="00A76AE2" w:rsidTr="00A76AE2"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166EC" w:rsidRPr="00A76AE2" w:rsidRDefault="001166EC" w:rsidP="00A76A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1C3522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ОЦЕНКА ЗА УРОК </w:t>
      </w: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E65D26">
      <w:pPr>
        <w:spacing w:after="0"/>
        <w:rPr>
          <w:rFonts w:ascii="Times New Roman" w:hAnsi="Times New Roman"/>
          <w:sz w:val="24"/>
          <w:szCs w:val="24"/>
        </w:rPr>
      </w:pPr>
    </w:p>
    <w:p w:rsidR="001166EC" w:rsidRPr="00CA6651" w:rsidRDefault="001166EC" w:rsidP="00CA6651">
      <w:pPr>
        <w:spacing w:after="0"/>
        <w:rPr>
          <w:rFonts w:ascii="Times New Roman" w:hAnsi="Times New Roman"/>
          <w:sz w:val="24"/>
          <w:szCs w:val="24"/>
        </w:rPr>
      </w:pPr>
    </w:p>
    <w:sectPr w:rsidR="001166EC" w:rsidRPr="00CA6651" w:rsidSect="008E0651">
      <w:pgSz w:w="16838" w:h="11906" w:orient="landscape"/>
      <w:pgMar w:top="624" w:right="624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B4C62"/>
    <w:multiLevelType w:val="hybridMultilevel"/>
    <w:tmpl w:val="05E45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400D0"/>
    <w:multiLevelType w:val="hybridMultilevel"/>
    <w:tmpl w:val="693A38F4"/>
    <w:lvl w:ilvl="0" w:tplc="9732E10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45798E"/>
    <w:multiLevelType w:val="hybridMultilevel"/>
    <w:tmpl w:val="B28E7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E740E5"/>
    <w:multiLevelType w:val="hybridMultilevel"/>
    <w:tmpl w:val="FC76FF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1817DD"/>
    <w:multiLevelType w:val="hybridMultilevel"/>
    <w:tmpl w:val="A5C04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517996"/>
    <w:multiLevelType w:val="hybridMultilevel"/>
    <w:tmpl w:val="8E26D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641136"/>
    <w:multiLevelType w:val="hybridMultilevel"/>
    <w:tmpl w:val="CE401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C07E51"/>
    <w:multiLevelType w:val="hybridMultilevel"/>
    <w:tmpl w:val="0284BD5C"/>
    <w:lvl w:ilvl="0" w:tplc="A898743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C7A22DF"/>
    <w:multiLevelType w:val="hybridMultilevel"/>
    <w:tmpl w:val="0ABC5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0E03"/>
    <w:rsid w:val="000764C7"/>
    <w:rsid w:val="00080024"/>
    <w:rsid w:val="000E142B"/>
    <w:rsid w:val="000F35CB"/>
    <w:rsid w:val="00114CAE"/>
    <w:rsid w:val="001166EC"/>
    <w:rsid w:val="00145FAC"/>
    <w:rsid w:val="001A3A59"/>
    <w:rsid w:val="001C3522"/>
    <w:rsid w:val="00230523"/>
    <w:rsid w:val="0032344A"/>
    <w:rsid w:val="003B0F81"/>
    <w:rsid w:val="003C7EA5"/>
    <w:rsid w:val="003F1698"/>
    <w:rsid w:val="00465FE8"/>
    <w:rsid w:val="004E0C8A"/>
    <w:rsid w:val="00545A6C"/>
    <w:rsid w:val="00551F75"/>
    <w:rsid w:val="00597570"/>
    <w:rsid w:val="005A1EA1"/>
    <w:rsid w:val="005D08C5"/>
    <w:rsid w:val="005F6F55"/>
    <w:rsid w:val="00611B93"/>
    <w:rsid w:val="0070212B"/>
    <w:rsid w:val="00725921"/>
    <w:rsid w:val="00740253"/>
    <w:rsid w:val="007443C7"/>
    <w:rsid w:val="007F0E03"/>
    <w:rsid w:val="008425D8"/>
    <w:rsid w:val="00844C02"/>
    <w:rsid w:val="008E0651"/>
    <w:rsid w:val="00942D2D"/>
    <w:rsid w:val="00961BC4"/>
    <w:rsid w:val="009938E8"/>
    <w:rsid w:val="009C5655"/>
    <w:rsid w:val="009F3A08"/>
    <w:rsid w:val="00A55173"/>
    <w:rsid w:val="00A76AE2"/>
    <w:rsid w:val="00A93CF7"/>
    <w:rsid w:val="00AB3D79"/>
    <w:rsid w:val="00B27EB6"/>
    <w:rsid w:val="00B461BF"/>
    <w:rsid w:val="00B8428B"/>
    <w:rsid w:val="00BD28AD"/>
    <w:rsid w:val="00C01D42"/>
    <w:rsid w:val="00C12349"/>
    <w:rsid w:val="00C86548"/>
    <w:rsid w:val="00CA00C6"/>
    <w:rsid w:val="00CA6651"/>
    <w:rsid w:val="00CE0EE9"/>
    <w:rsid w:val="00CF43FD"/>
    <w:rsid w:val="00E4649B"/>
    <w:rsid w:val="00E65D26"/>
    <w:rsid w:val="00EA181E"/>
    <w:rsid w:val="00F2226F"/>
    <w:rsid w:val="00F26107"/>
    <w:rsid w:val="00F62537"/>
    <w:rsid w:val="00FB3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F5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F0E03"/>
    <w:pPr>
      <w:ind w:left="720"/>
      <w:contextualSpacing/>
    </w:pPr>
  </w:style>
  <w:style w:type="table" w:styleId="TableGrid">
    <w:name w:val="Table Grid"/>
    <w:basedOn w:val="TableNormal"/>
    <w:uiPriority w:val="99"/>
    <w:rsid w:val="008425D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A1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1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1111</Words>
  <Characters>6333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урока русского языка в 8 классе по теме «Обобщающие слова при однородных членах предложения»</dc:title>
  <dc:subject/>
  <dc:creator>ОКСАНА</dc:creator>
  <cp:keywords/>
  <dc:description/>
  <cp:lastModifiedBy>Bill Gates</cp:lastModifiedBy>
  <cp:revision>2</cp:revision>
  <cp:lastPrinted>2012-02-06T11:34:00Z</cp:lastPrinted>
  <dcterms:created xsi:type="dcterms:W3CDTF">2012-02-06T14:36:00Z</dcterms:created>
  <dcterms:modified xsi:type="dcterms:W3CDTF">2012-02-06T14:36:00Z</dcterms:modified>
</cp:coreProperties>
</file>